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2B0C3" w14:textId="2785D39E" w:rsidR="00F46F94" w:rsidRPr="001325B6" w:rsidRDefault="00F46F94" w:rsidP="00F46F94">
      <w:pPr>
        <w:spacing w:line="240" w:lineRule="auto"/>
        <w:jc w:val="right"/>
        <w:rPr>
          <w:lang w:val="en-GB"/>
        </w:rPr>
      </w:pPr>
    </w:p>
    <w:p w14:paraId="03D41650" w14:textId="77777777" w:rsidR="00F46F94" w:rsidRPr="00C02E57" w:rsidRDefault="00F46F94" w:rsidP="00F46F94">
      <w:pPr>
        <w:spacing w:line="240" w:lineRule="auto"/>
        <w:jc w:val="right"/>
        <w:rPr>
          <w:rFonts w:ascii="Bai Jamjuree" w:hAnsi="Bai Jamjuree" w:cs="Bai Jamjuree"/>
          <w:lang w:val="en-GB"/>
        </w:rPr>
      </w:pPr>
    </w:p>
    <w:p w14:paraId="7A68BCFF" w14:textId="5E1C40BD" w:rsidR="00F46F94" w:rsidRPr="00C02E57" w:rsidRDefault="00F46F94" w:rsidP="00F46F94">
      <w:pPr>
        <w:spacing w:line="240" w:lineRule="auto"/>
        <w:jc w:val="center"/>
        <w:rPr>
          <w:rFonts w:ascii="Bai Jamjuree" w:hAnsi="Bai Jamjuree" w:cs="Bai Jamjuree"/>
          <w:b/>
          <w:lang w:val="en-GB"/>
        </w:rPr>
      </w:pPr>
      <w:r w:rsidRPr="00C02E57">
        <w:rPr>
          <w:rFonts w:ascii="Bai Jamjuree" w:hAnsi="Bai Jamjuree" w:cs="Bai Jamjuree"/>
          <w:b/>
          <w:lang w:val="en-GB"/>
        </w:rPr>
        <w:t xml:space="preserve">TRANSFER </w:t>
      </w:r>
      <w:r w:rsidR="00C81C2E" w:rsidRPr="00C02E57">
        <w:rPr>
          <w:rFonts w:ascii="Bai Jamjuree" w:hAnsi="Bai Jamjuree" w:cs="Bai Jamjuree"/>
          <w:b/>
          <w:lang w:val="en-GB"/>
        </w:rPr>
        <w:t xml:space="preserve">- </w:t>
      </w:r>
      <w:r w:rsidRPr="00C02E57">
        <w:rPr>
          <w:rFonts w:ascii="Bai Jamjuree" w:hAnsi="Bai Jamjuree" w:cs="Bai Jamjuree"/>
          <w:b/>
          <w:lang w:val="en-GB"/>
        </w:rPr>
        <w:t xml:space="preserve">ACCEPTANCE </w:t>
      </w:r>
      <w:r w:rsidR="00C81C2E" w:rsidRPr="00C02E57">
        <w:rPr>
          <w:rFonts w:ascii="Bai Jamjuree" w:hAnsi="Bai Jamjuree" w:cs="Bai Jamjuree"/>
          <w:b/>
          <w:lang w:val="en-GB"/>
        </w:rPr>
        <w:t xml:space="preserve">DEED </w:t>
      </w:r>
    </w:p>
    <w:p w14:paraId="1F277CD9" w14:textId="26E96D0B" w:rsidR="00F46F94" w:rsidRPr="00C02E57" w:rsidRDefault="00F46F94" w:rsidP="00F46F94">
      <w:pPr>
        <w:spacing w:line="240" w:lineRule="auto"/>
        <w:jc w:val="center"/>
        <w:rPr>
          <w:rFonts w:ascii="Bai Jamjuree" w:hAnsi="Bai Jamjuree" w:cs="Bai Jamjuree"/>
          <w:lang w:val="en-GB"/>
        </w:rPr>
      </w:pPr>
      <w:r w:rsidRPr="00C02E57">
        <w:rPr>
          <w:rFonts w:ascii="Bai Jamjuree" w:hAnsi="Bai Jamjuree" w:cs="Bai Jamjuree"/>
          <w:lang w:val="en-GB"/>
        </w:rPr>
        <w:t>[date], Klaip</w:t>
      </w:r>
      <w:r w:rsidR="00C81C2E" w:rsidRPr="00C02E57">
        <w:rPr>
          <w:rFonts w:ascii="Bai Jamjuree" w:hAnsi="Bai Jamjuree" w:cs="Bai Jamjuree"/>
          <w:lang w:val="en-GB"/>
        </w:rPr>
        <w:t>e</w:t>
      </w:r>
      <w:r w:rsidRPr="00C02E57">
        <w:rPr>
          <w:rFonts w:ascii="Bai Jamjuree" w:hAnsi="Bai Jamjuree" w:cs="Bai Jamjuree"/>
          <w:lang w:val="en-GB"/>
        </w:rPr>
        <w:t>da</w:t>
      </w:r>
    </w:p>
    <w:p w14:paraId="48ED4E33" w14:textId="77777777" w:rsidR="00F46F94" w:rsidRPr="00C02E57" w:rsidRDefault="00F46F94" w:rsidP="00F46F94">
      <w:pPr>
        <w:spacing w:line="240" w:lineRule="auto"/>
        <w:rPr>
          <w:rFonts w:ascii="Bai Jamjuree" w:hAnsi="Bai Jamjuree" w:cs="Bai Jamjuree"/>
          <w:b/>
          <w:lang w:val="en-GB"/>
        </w:rPr>
      </w:pPr>
    </w:p>
    <w:p w14:paraId="52DDCB4D" w14:textId="77777777" w:rsidR="00F46F94" w:rsidRPr="00C02E57" w:rsidRDefault="00F46F94" w:rsidP="00F46F94">
      <w:pPr>
        <w:spacing w:line="240" w:lineRule="auto"/>
        <w:rPr>
          <w:rFonts w:ascii="Bai Jamjuree" w:hAnsi="Bai Jamjuree" w:cs="Bai Jamjuree"/>
          <w:b/>
          <w:lang w:val="en-GB"/>
        </w:rPr>
      </w:pPr>
    </w:p>
    <w:p w14:paraId="21CD1B79" w14:textId="471AAEAA" w:rsidR="00F46F94" w:rsidRPr="00C02E57" w:rsidRDefault="00C02E57" w:rsidP="00F46F94">
      <w:pPr>
        <w:spacing w:line="240" w:lineRule="auto"/>
        <w:rPr>
          <w:rFonts w:ascii="Bai Jamjuree" w:hAnsi="Bai Jamjuree" w:cs="Bai Jamjuree"/>
          <w:lang w:val="en-GB" w:eastAsia="lt-LT"/>
        </w:rPr>
      </w:pPr>
      <w:sdt>
        <w:sdtPr>
          <w:rPr>
            <w:rFonts w:ascii="Bai Jamjuree" w:hAnsi="Bai Jamjuree" w:cs="Bai Jamjuree"/>
            <w:b/>
            <w:lang w:val="en-GB"/>
          </w:rPr>
          <w:alias w:val="Paslaugų teikėjo pavadinimas"/>
          <w:tag w:val=""/>
          <w:id w:val="-663617449"/>
          <w:placeholder>
            <w:docPart w:val="5510AB9C41544120B0A5C3CF298DF3F2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F46F94" w:rsidRPr="00C02E57">
            <w:rPr>
              <w:rFonts w:ascii="Bai Jamjuree" w:hAnsi="Bai Jamjuree" w:cs="Bai Jamjuree"/>
              <w:b/>
              <w:highlight w:val="yellow"/>
            </w:rPr>
            <w:t>įrašyti Paslaugų teikėjo pavadinimą</w:t>
          </w:r>
        </w:sdtContent>
      </w:sdt>
      <w:r w:rsidR="00F46F94" w:rsidRPr="00C02E57">
        <w:rPr>
          <w:rFonts w:ascii="Bai Jamjuree" w:hAnsi="Bai Jamjuree" w:cs="Bai Jamjuree"/>
          <w:b/>
          <w:lang w:val="en-GB"/>
        </w:rPr>
        <w:t xml:space="preserve"> </w:t>
      </w:r>
      <w:r w:rsidR="00F46F94" w:rsidRPr="00C02E57">
        <w:rPr>
          <w:rFonts w:ascii="Bai Jamjuree" w:hAnsi="Bai Jamjuree" w:cs="Bai Jamjuree"/>
          <w:lang w:val="en-GB"/>
        </w:rPr>
        <w:t xml:space="preserve">(hereinafter referred to as the </w:t>
      </w:r>
      <w:r w:rsidR="00F46F94" w:rsidRPr="00C02E57">
        <w:rPr>
          <w:rFonts w:ascii="Bai Jamjuree" w:hAnsi="Bai Jamjuree" w:cs="Bai Jamjuree"/>
          <w:b/>
          <w:lang w:val="en-GB"/>
        </w:rPr>
        <w:t>‘</w:t>
      </w:r>
      <w:r w:rsidR="00A3037B" w:rsidRPr="00C02E57">
        <w:rPr>
          <w:rFonts w:ascii="Bai Jamjuree" w:hAnsi="Bai Jamjuree" w:cs="Bai Jamjuree"/>
          <w:b/>
          <w:lang w:val="en-GB"/>
        </w:rPr>
        <w:t>Seller</w:t>
      </w:r>
      <w:r w:rsidR="00F46F94" w:rsidRPr="00C02E57">
        <w:rPr>
          <w:rFonts w:ascii="Bai Jamjuree" w:hAnsi="Bai Jamjuree" w:cs="Bai Jamjuree"/>
          <w:b/>
          <w:lang w:val="en-GB"/>
        </w:rPr>
        <w:t>’</w:t>
      </w:r>
      <w:r w:rsidR="00F46F94" w:rsidRPr="00C02E57">
        <w:rPr>
          <w:rFonts w:ascii="Bai Jamjuree" w:hAnsi="Bai Jamjuree" w:cs="Bai Jamjuree"/>
          <w:lang w:val="en-GB"/>
        </w:rPr>
        <w:t>), legal entity code</w:t>
      </w:r>
      <w:r w:rsidR="00A102B7" w:rsidRPr="00C02E57">
        <w:rPr>
          <w:rFonts w:ascii="Bai Jamjuree" w:hAnsi="Bai Jamjuree" w:cs="Bai Jamjuree"/>
          <w:lang w:val="en-GB"/>
        </w:rPr>
        <w:tab/>
      </w:r>
      <w:r w:rsidR="00F46F94" w:rsidRPr="00C02E57">
        <w:rPr>
          <w:rFonts w:ascii="Bai Jamjuree" w:hAnsi="Bai Jamjuree" w:cs="Bai Jamjuree"/>
          <w:lang w:val="en-GB"/>
        </w:rPr>
        <w:t>, represented by ______, ________ acting under the __/__/202</w:t>
      </w:r>
      <w:r w:rsidR="00A102B7" w:rsidRPr="00C02E57">
        <w:rPr>
          <w:rFonts w:ascii="Bai Jamjuree" w:hAnsi="Bai Jamjuree" w:cs="Bai Jamjuree"/>
          <w:lang w:val="en-GB"/>
        </w:rPr>
        <w:t>5</w:t>
      </w:r>
      <w:r w:rsidR="00F46F94" w:rsidRPr="00C02E57">
        <w:rPr>
          <w:rFonts w:ascii="Bai Jamjuree" w:hAnsi="Bai Jamjuree" w:cs="Bai Jamjuree"/>
          <w:lang w:val="en-GB"/>
        </w:rPr>
        <w:t xml:space="preserve"> Agreement No. ___________   concluded between the </w:t>
      </w:r>
      <w:r w:rsidR="00A3037B" w:rsidRPr="00C02E57">
        <w:rPr>
          <w:rFonts w:ascii="Bai Jamjuree" w:hAnsi="Bai Jamjuree" w:cs="Bai Jamjuree"/>
          <w:lang w:val="en-GB"/>
        </w:rPr>
        <w:t xml:space="preserve">Buyer </w:t>
      </w:r>
      <w:r w:rsidR="00F46F94" w:rsidRPr="00C02E57">
        <w:rPr>
          <w:rFonts w:ascii="Bai Jamjuree" w:hAnsi="Bai Jamjuree" w:cs="Bai Jamjuree"/>
          <w:lang w:val="en-GB"/>
        </w:rPr>
        <w:t xml:space="preserve">and the </w:t>
      </w:r>
      <w:r w:rsidR="00A3037B" w:rsidRPr="00C02E57">
        <w:rPr>
          <w:rFonts w:ascii="Bai Jamjuree" w:hAnsi="Bai Jamjuree" w:cs="Bai Jamjuree"/>
          <w:lang w:val="en-GB"/>
        </w:rPr>
        <w:t>Seller</w:t>
      </w:r>
      <w:r w:rsidR="00F46F94" w:rsidRPr="00C02E57">
        <w:rPr>
          <w:rFonts w:ascii="Bai Jamjuree" w:hAnsi="Bai Jamjuree" w:cs="Bai Jamjuree"/>
          <w:lang w:val="en-GB"/>
        </w:rPr>
        <w:t xml:space="preserve"> (hereinafter referred to as the ‘</w:t>
      </w:r>
      <w:r w:rsidR="00F46F94" w:rsidRPr="00C02E57">
        <w:rPr>
          <w:rFonts w:ascii="Bai Jamjuree" w:hAnsi="Bai Jamjuree" w:cs="Bai Jamjuree"/>
          <w:b/>
          <w:lang w:val="en-GB"/>
        </w:rPr>
        <w:t>Agreement</w:t>
      </w:r>
      <w:r w:rsidR="00F46F94" w:rsidRPr="00C02E57">
        <w:rPr>
          <w:rFonts w:ascii="Bai Jamjuree" w:hAnsi="Bai Jamjuree" w:cs="Bai Jamjuree"/>
          <w:lang w:val="en-GB"/>
        </w:rPr>
        <w:t xml:space="preserve">’), does hereby transfer with the present Transfer </w:t>
      </w:r>
      <w:r w:rsidR="002F6FAE" w:rsidRPr="00C02E57">
        <w:rPr>
          <w:rFonts w:ascii="Bai Jamjuree" w:hAnsi="Bai Jamjuree" w:cs="Bai Jamjuree"/>
          <w:lang w:val="en-GB"/>
        </w:rPr>
        <w:t xml:space="preserve">- </w:t>
      </w:r>
      <w:r w:rsidR="00F46F94" w:rsidRPr="00C02E57">
        <w:rPr>
          <w:rFonts w:ascii="Bai Jamjuree" w:hAnsi="Bai Jamjuree" w:cs="Bai Jamjuree"/>
          <w:lang w:val="en-GB"/>
        </w:rPr>
        <w:t xml:space="preserve">Acceptance </w:t>
      </w:r>
      <w:r w:rsidR="002F6FAE" w:rsidRPr="00C02E57">
        <w:rPr>
          <w:rFonts w:ascii="Bai Jamjuree" w:hAnsi="Bai Jamjuree" w:cs="Bai Jamjuree"/>
          <w:lang w:val="en-GB"/>
        </w:rPr>
        <w:t>deed</w:t>
      </w:r>
      <w:r w:rsidR="00F46F94" w:rsidRPr="00C02E57">
        <w:rPr>
          <w:rFonts w:ascii="Bai Jamjuree" w:hAnsi="Bai Jamjuree" w:cs="Bai Jamjuree"/>
          <w:lang w:val="en-GB"/>
        </w:rPr>
        <w:t xml:space="preserve"> (hereinafter referred to as the ‘</w:t>
      </w:r>
      <w:r w:rsidR="00FA6439" w:rsidRPr="00C02E57">
        <w:rPr>
          <w:rFonts w:ascii="Bai Jamjuree" w:hAnsi="Bai Jamjuree" w:cs="Bai Jamjuree"/>
          <w:b/>
          <w:lang w:val="en-GB"/>
        </w:rPr>
        <w:t>Deed</w:t>
      </w:r>
      <w:r w:rsidR="00F46F94" w:rsidRPr="00C02E57">
        <w:rPr>
          <w:rFonts w:ascii="Bai Jamjuree" w:hAnsi="Bai Jamjuree" w:cs="Bai Jamjuree"/>
          <w:lang w:val="en-GB"/>
        </w:rPr>
        <w:t>’), and</w:t>
      </w:r>
    </w:p>
    <w:p w14:paraId="54A3A3E8" w14:textId="77777777" w:rsidR="00F46F94" w:rsidRPr="00C02E57" w:rsidRDefault="00F46F94" w:rsidP="00F46F94">
      <w:pPr>
        <w:spacing w:line="240" w:lineRule="auto"/>
        <w:rPr>
          <w:rFonts w:ascii="Bai Jamjuree" w:hAnsi="Bai Jamjuree" w:cs="Bai Jamjuree"/>
          <w:b/>
          <w:lang w:val="en-GB"/>
        </w:rPr>
      </w:pPr>
    </w:p>
    <w:p w14:paraId="24D3E8E7" w14:textId="5CF4A8B4" w:rsidR="00F46F94" w:rsidRPr="00C02E57" w:rsidRDefault="00F46F94" w:rsidP="00F46F94">
      <w:pPr>
        <w:spacing w:line="240" w:lineRule="auto"/>
        <w:rPr>
          <w:rFonts w:ascii="Bai Jamjuree" w:hAnsi="Bai Jamjuree" w:cs="Bai Jamjuree"/>
          <w:lang w:val="en-GB"/>
        </w:rPr>
      </w:pPr>
      <w:r w:rsidRPr="00C02E57">
        <w:rPr>
          <w:rFonts w:ascii="Bai Jamjuree" w:hAnsi="Bai Jamjuree" w:cs="Bai Jamjuree"/>
          <w:b/>
          <w:lang w:val="en-GB"/>
        </w:rPr>
        <w:t xml:space="preserve">Public Limited Liability Company KN Energies </w:t>
      </w:r>
      <w:r w:rsidRPr="00C02E57">
        <w:rPr>
          <w:rFonts w:ascii="Bai Jamjuree" w:hAnsi="Bai Jamjuree" w:cs="Bai Jamjuree"/>
          <w:lang w:val="en-GB"/>
        </w:rPr>
        <w:t>(hereinafter referred to as the ‘</w:t>
      </w:r>
      <w:r w:rsidR="00A3037B" w:rsidRPr="00C02E57">
        <w:rPr>
          <w:rFonts w:ascii="Bai Jamjuree" w:hAnsi="Bai Jamjuree" w:cs="Bai Jamjuree"/>
          <w:b/>
          <w:lang w:val="en-GB"/>
        </w:rPr>
        <w:t>Buyer</w:t>
      </w:r>
      <w:r w:rsidRPr="00C02E57">
        <w:rPr>
          <w:rFonts w:ascii="Bai Jamjuree" w:hAnsi="Bai Jamjuree" w:cs="Bai Jamjuree"/>
          <w:lang w:val="en-GB"/>
        </w:rPr>
        <w:t xml:space="preserve">’), legal entity code 110648893, represented by ________, ________, acting under the Agreement, does hereby accept  </w:t>
      </w:r>
    </w:p>
    <w:p w14:paraId="709AB5CA" w14:textId="3D8AE424" w:rsidR="00F46F94" w:rsidRPr="00C02E57" w:rsidRDefault="00F46F94" w:rsidP="00F46F94">
      <w:pPr>
        <w:spacing w:line="240" w:lineRule="auto"/>
        <w:rPr>
          <w:rFonts w:ascii="Bai Jamjuree" w:hAnsi="Bai Jamjuree" w:cs="Bai Jamjuree"/>
          <w:lang w:val="en-GB"/>
        </w:rPr>
      </w:pPr>
      <w:r w:rsidRPr="00C02E57">
        <w:rPr>
          <w:rFonts w:ascii="Bai Jamjuree" w:hAnsi="Bai Jamjuree" w:cs="Bai Jamjuree"/>
          <w:lang w:val="en-GB"/>
        </w:rPr>
        <w:t xml:space="preserve">the following </w:t>
      </w:r>
      <w:r w:rsidR="00FA6439" w:rsidRPr="00C02E57">
        <w:rPr>
          <w:rFonts w:ascii="Bai Jamjuree" w:hAnsi="Bai Jamjuree" w:cs="Bai Jamjuree"/>
          <w:lang w:val="en-GB"/>
        </w:rPr>
        <w:t>Goods</w:t>
      </w:r>
      <w:r w:rsidRPr="00C02E57">
        <w:rPr>
          <w:rFonts w:ascii="Bai Jamjuree" w:hAnsi="Bai Jamjuree" w:cs="Bai Jamjuree"/>
          <w:lang w:val="en-GB"/>
        </w:rPr>
        <w:t xml:space="preserve"> provided under the Agreement:</w:t>
      </w: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558"/>
        <w:gridCol w:w="5129"/>
        <w:gridCol w:w="1925"/>
        <w:gridCol w:w="2158"/>
      </w:tblGrid>
      <w:tr w:rsidR="00F46F94" w:rsidRPr="00C02E57" w14:paraId="2DBFEB25" w14:textId="77777777" w:rsidTr="00903FB7">
        <w:tc>
          <w:tcPr>
            <w:tcW w:w="536" w:type="dxa"/>
          </w:tcPr>
          <w:p w14:paraId="7A3CF858" w14:textId="77777777" w:rsidR="00F46F94" w:rsidRPr="00C02E57" w:rsidRDefault="00F46F94" w:rsidP="00903FB7">
            <w:pPr>
              <w:rPr>
                <w:rFonts w:ascii="Bai Jamjuree" w:hAnsi="Bai Jamjuree" w:cs="Bai Jamjuree"/>
                <w:b/>
                <w:sz w:val="22"/>
                <w:szCs w:val="22"/>
                <w:lang w:val="en-GB"/>
              </w:rPr>
            </w:pPr>
            <w:r w:rsidRPr="00C02E57">
              <w:rPr>
                <w:rFonts w:ascii="Bai Jamjuree" w:hAnsi="Bai Jamjuree" w:cs="Bai Jamjuree"/>
                <w:b/>
                <w:sz w:val="22"/>
                <w:szCs w:val="22"/>
                <w:lang w:val="en-GB"/>
              </w:rPr>
              <w:t>No.</w:t>
            </w:r>
          </w:p>
        </w:tc>
        <w:tc>
          <w:tcPr>
            <w:tcW w:w="5143" w:type="dxa"/>
          </w:tcPr>
          <w:p w14:paraId="101052D0" w14:textId="4AA0CA12" w:rsidR="00F46F94" w:rsidRPr="00C02E57" w:rsidRDefault="00DA1F7F" w:rsidP="00903FB7">
            <w:pPr>
              <w:jc w:val="center"/>
              <w:rPr>
                <w:rFonts w:ascii="Bai Jamjuree" w:hAnsi="Bai Jamjuree" w:cs="Bai Jamjuree"/>
                <w:b/>
                <w:sz w:val="22"/>
                <w:szCs w:val="22"/>
                <w:lang w:val="en-GB"/>
              </w:rPr>
            </w:pPr>
            <w:r w:rsidRPr="00C02E57">
              <w:rPr>
                <w:rFonts w:ascii="Bai Jamjuree" w:hAnsi="Bai Jamjuree" w:cs="Bai Jamjuree"/>
                <w:b/>
                <w:sz w:val="22"/>
                <w:szCs w:val="22"/>
                <w:lang w:val="en-GB"/>
              </w:rPr>
              <w:t xml:space="preserve">Description of </w:t>
            </w:r>
            <w:r w:rsidR="00440C60" w:rsidRPr="00C02E57">
              <w:rPr>
                <w:rFonts w:ascii="Bai Jamjuree" w:hAnsi="Bai Jamjuree" w:cs="Bai Jamjuree"/>
                <w:b/>
                <w:sz w:val="22"/>
                <w:szCs w:val="22"/>
                <w:lang w:val="en-GB"/>
              </w:rPr>
              <w:t>Services</w:t>
            </w:r>
          </w:p>
        </w:tc>
        <w:tc>
          <w:tcPr>
            <w:tcW w:w="1929" w:type="dxa"/>
          </w:tcPr>
          <w:p w14:paraId="5D45BF5E" w14:textId="0B132B80" w:rsidR="00F46F94" w:rsidRPr="00C02E57" w:rsidRDefault="00F46F94" w:rsidP="00903FB7">
            <w:pPr>
              <w:jc w:val="center"/>
              <w:rPr>
                <w:rFonts w:ascii="Bai Jamjuree" w:hAnsi="Bai Jamjuree" w:cs="Bai Jamjuree"/>
                <w:b/>
                <w:sz w:val="22"/>
                <w:szCs w:val="22"/>
                <w:lang w:val="en-GB"/>
              </w:rPr>
            </w:pPr>
            <w:r w:rsidRPr="00C02E57">
              <w:rPr>
                <w:rFonts w:ascii="Bai Jamjuree" w:hAnsi="Bai Jamjuree" w:cs="Bai Jamjuree"/>
                <w:b/>
                <w:sz w:val="22"/>
                <w:szCs w:val="22"/>
                <w:lang w:val="en-GB"/>
              </w:rPr>
              <w:t>Notes</w:t>
            </w:r>
            <w:r w:rsidR="00BE0D92" w:rsidRPr="00C02E57">
              <w:rPr>
                <w:rFonts w:ascii="Bai Jamjuree" w:hAnsi="Bai Jamjuree" w:cs="Bai Jamjuree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162" w:type="dxa"/>
          </w:tcPr>
          <w:p w14:paraId="57CB4FC4" w14:textId="30A4678D" w:rsidR="00F46F94" w:rsidRPr="00C02E57" w:rsidRDefault="007B2137" w:rsidP="00BE0D92">
            <w:pPr>
              <w:jc w:val="center"/>
              <w:rPr>
                <w:rFonts w:ascii="Bai Jamjuree" w:hAnsi="Bai Jamjuree" w:cs="Bai Jamjuree"/>
                <w:b/>
                <w:sz w:val="22"/>
                <w:szCs w:val="22"/>
                <w:lang w:val="en-GB"/>
              </w:rPr>
            </w:pPr>
            <w:r w:rsidRPr="00C02E57">
              <w:rPr>
                <w:rFonts w:ascii="Bai Jamjuree" w:hAnsi="Bai Jamjuree" w:cs="Bai Jamjuree"/>
                <w:b/>
                <w:sz w:val="22"/>
                <w:szCs w:val="22"/>
                <w:lang w:val="en-GB"/>
              </w:rPr>
              <w:t>Quantity</w:t>
            </w:r>
          </w:p>
        </w:tc>
      </w:tr>
      <w:tr w:rsidR="00F46F94" w:rsidRPr="00C02E57" w14:paraId="7F106C4F" w14:textId="77777777" w:rsidTr="00903FB7">
        <w:tc>
          <w:tcPr>
            <w:tcW w:w="536" w:type="dxa"/>
          </w:tcPr>
          <w:p w14:paraId="36ACB539" w14:textId="77777777" w:rsidR="00F46F94" w:rsidRPr="00C02E57" w:rsidRDefault="00F46F94" w:rsidP="00F46F94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jc w:val="center"/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  <w:tc>
          <w:tcPr>
            <w:tcW w:w="5143" w:type="dxa"/>
          </w:tcPr>
          <w:p w14:paraId="1AB109D3" w14:textId="77777777" w:rsidR="00F46F94" w:rsidRPr="00C02E57" w:rsidRDefault="00F46F94" w:rsidP="00903FB7">
            <w:pPr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  <w:tc>
          <w:tcPr>
            <w:tcW w:w="1929" w:type="dxa"/>
          </w:tcPr>
          <w:p w14:paraId="14D2AD62" w14:textId="77777777" w:rsidR="00F46F94" w:rsidRPr="00C02E57" w:rsidRDefault="00F46F94" w:rsidP="00903FB7">
            <w:pPr>
              <w:jc w:val="center"/>
              <w:rPr>
                <w:rFonts w:ascii="Bai Jamjuree" w:hAnsi="Bai Jamjuree" w:cs="Bai Jamjuree"/>
                <w:lang w:val="en-GB"/>
              </w:rPr>
            </w:pPr>
          </w:p>
        </w:tc>
        <w:tc>
          <w:tcPr>
            <w:tcW w:w="2162" w:type="dxa"/>
          </w:tcPr>
          <w:p w14:paraId="7152583F" w14:textId="77777777" w:rsidR="00F46F94" w:rsidRPr="00C02E57" w:rsidRDefault="00F46F94" w:rsidP="00903FB7">
            <w:pPr>
              <w:jc w:val="center"/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</w:tr>
      <w:tr w:rsidR="00F46F94" w:rsidRPr="00C02E57" w14:paraId="0B175F38" w14:textId="77777777" w:rsidTr="00903FB7">
        <w:tc>
          <w:tcPr>
            <w:tcW w:w="536" w:type="dxa"/>
          </w:tcPr>
          <w:p w14:paraId="3418039E" w14:textId="77777777" w:rsidR="00F46F94" w:rsidRPr="00C02E57" w:rsidRDefault="00F46F94" w:rsidP="00F46F94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  <w:tc>
          <w:tcPr>
            <w:tcW w:w="5143" w:type="dxa"/>
          </w:tcPr>
          <w:p w14:paraId="184F940D" w14:textId="77777777" w:rsidR="00F46F94" w:rsidRPr="00C02E57" w:rsidRDefault="00F46F94" w:rsidP="00903FB7">
            <w:pPr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  <w:tc>
          <w:tcPr>
            <w:tcW w:w="1929" w:type="dxa"/>
          </w:tcPr>
          <w:p w14:paraId="3FEF6D6C" w14:textId="77777777" w:rsidR="00F46F94" w:rsidRPr="00C02E57" w:rsidRDefault="00F46F94" w:rsidP="00903FB7">
            <w:pPr>
              <w:jc w:val="center"/>
              <w:rPr>
                <w:rFonts w:ascii="Bai Jamjuree" w:hAnsi="Bai Jamjuree" w:cs="Bai Jamjuree"/>
                <w:lang w:val="en-GB"/>
              </w:rPr>
            </w:pPr>
          </w:p>
        </w:tc>
        <w:tc>
          <w:tcPr>
            <w:tcW w:w="2162" w:type="dxa"/>
          </w:tcPr>
          <w:p w14:paraId="5F4592A3" w14:textId="77777777" w:rsidR="00F46F94" w:rsidRPr="00C02E57" w:rsidRDefault="00F46F94" w:rsidP="00903FB7">
            <w:pPr>
              <w:jc w:val="center"/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</w:tr>
      <w:tr w:rsidR="00F46F94" w:rsidRPr="00C02E57" w14:paraId="5A7E8C27" w14:textId="77777777" w:rsidTr="00903FB7">
        <w:tc>
          <w:tcPr>
            <w:tcW w:w="536" w:type="dxa"/>
          </w:tcPr>
          <w:p w14:paraId="1AAC9F51" w14:textId="77777777" w:rsidR="00F46F94" w:rsidRPr="00C02E57" w:rsidRDefault="00F46F94" w:rsidP="00F46F94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  <w:tc>
          <w:tcPr>
            <w:tcW w:w="5143" w:type="dxa"/>
          </w:tcPr>
          <w:p w14:paraId="6B68B433" w14:textId="77777777" w:rsidR="00F46F94" w:rsidRPr="00C02E57" w:rsidRDefault="00F46F94" w:rsidP="00903FB7">
            <w:pPr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  <w:tc>
          <w:tcPr>
            <w:tcW w:w="1929" w:type="dxa"/>
          </w:tcPr>
          <w:p w14:paraId="2AD5F733" w14:textId="77777777" w:rsidR="00F46F94" w:rsidRPr="00C02E57" w:rsidRDefault="00F46F94" w:rsidP="00903FB7">
            <w:pPr>
              <w:jc w:val="center"/>
              <w:rPr>
                <w:rFonts w:ascii="Bai Jamjuree" w:hAnsi="Bai Jamjuree" w:cs="Bai Jamjuree"/>
                <w:lang w:val="en-GB"/>
              </w:rPr>
            </w:pPr>
          </w:p>
        </w:tc>
        <w:tc>
          <w:tcPr>
            <w:tcW w:w="2162" w:type="dxa"/>
          </w:tcPr>
          <w:p w14:paraId="6D791DF1" w14:textId="77777777" w:rsidR="00F46F94" w:rsidRPr="00C02E57" w:rsidRDefault="00F46F94" w:rsidP="00903FB7">
            <w:pPr>
              <w:jc w:val="center"/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</w:tr>
      <w:tr w:rsidR="00F46F94" w:rsidRPr="00C02E57" w14:paraId="197149E6" w14:textId="77777777" w:rsidTr="00903FB7">
        <w:tc>
          <w:tcPr>
            <w:tcW w:w="536" w:type="dxa"/>
          </w:tcPr>
          <w:p w14:paraId="43D399B2" w14:textId="77777777" w:rsidR="00F46F94" w:rsidRPr="00C02E57" w:rsidRDefault="00F46F94" w:rsidP="00F46F94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0" w:firstLine="0"/>
              <w:contextualSpacing w:val="0"/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  <w:tc>
          <w:tcPr>
            <w:tcW w:w="5143" w:type="dxa"/>
          </w:tcPr>
          <w:p w14:paraId="27BC203A" w14:textId="77777777" w:rsidR="00F46F94" w:rsidRPr="00C02E57" w:rsidRDefault="00F46F94" w:rsidP="00903FB7">
            <w:pPr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  <w:tc>
          <w:tcPr>
            <w:tcW w:w="1929" w:type="dxa"/>
          </w:tcPr>
          <w:p w14:paraId="772D0D62" w14:textId="77777777" w:rsidR="00F46F94" w:rsidRPr="00C02E57" w:rsidRDefault="00F46F94" w:rsidP="00903FB7">
            <w:pPr>
              <w:jc w:val="center"/>
              <w:rPr>
                <w:rFonts w:ascii="Bai Jamjuree" w:hAnsi="Bai Jamjuree" w:cs="Bai Jamjuree"/>
                <w:lang w:val="en-GB"/>
              </w:rPr>
            </w:pPr>
          </w:p>
        </w:tc>
        <w:tc>
          <w:tcPr>
            <w:tcW w:w="2162" w:type="dxa"/>
          </w:tcPr>
          <w:p w14:paraId="16677146" w14:textId="77777777" w:rsidR="00F46F94" w:rsidRPr="00C02E57" w:rsidRDefault="00F46F94" w:rsidP="00903FB7">
            <w:pPr>
              <w:jc w:val="center"/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</w:tc>
      </w:tr>
    </w:tbl>
    <w:p w14:paraId="2A2CAA43" w14:textId="77777777" w:rsidR="00F46F94" w:rsidRPr="00C02E57" w:rsidRDefault="00F46F94" w:rsidP="00F46F94">
      <w:pPr>
        <w:spacing w:line="240" w:lineRule="auto"/>
        <w:rPr>
          <w:rFonts w:ascii="Bai Jamjuree" w:hAnsi="Bai Jamjuree" w:cs="Bai Jamjuree"/>
          <w:lang w:val="en-GB"/>
        </w:rPr>
      </w:pPr>
    </w:p>
    <w:p w14:paraId="0E8C9E8A" w14:textId="5AAF1DD5" w:rsidR="00F46F94" w:rsidRPr="00C02E57" w:rsidRDefault="00F46F94" w:rsidP="00F46F94">
      <w:pPr>
        <w:spacing w:line="240" w:lineRule="auto"/>
        <w:rPr>
          <w:rFonts w:ascii="Bai Jamjuree" w:hAnsi="Bai Jamjuree" w:cs="Bai Jamjuree"/>
          <w:lang w:val="en-GB"/>
        </w:rPr>
      </w:pPr>
      <w:r w:rsidRPr="00C02E57">
        <w:rPr>
          <w:rFonts w:ascii="Bai Jamjuree" w:hAnsi="Bai Jamjuree" w:cs="Bai Jamjuree"/>
          <w:lang w:val="en-GB"/>
        </w:rPr>
        <w:t xml:space="preserve">Definitions used in the present </w:t>
      </w:r>
      <w:r w:rsidR="00917721" w:rsidRPr="00C02E57">
        <w:rPr>
          <w:rFonts w:ascii="Bai Jamjuree" w:hAnsi="Bai Jamjuree" w:cs="Bai Jamjuree"/>
          <w:lang w:val="en-GB"/>
        </w:rPr>
        <w:t>Deed</w:t>
      </w:r>
      <w:r w:rsidRPr="00C02E57">
        <w:rPr>
          <w:rFonts w:ascii="Bai Jamjuree" w:hAnsi="Bai Jamjuree" w:cs="Bai Jamjuree"/>
          <w:lang w:val="en-GB"/>
        </w:rPr>
        <w:t xml:space="preserve"> shall bear the same meaning as indicated in the Agreement. </w:t>
      </w:r>
    </w:p>
    <w:p w14:paraId="43AAD193" w14:textId="77777777" w:rsidR="00F46F94" w:rsidRPr="00C02E57" w:rsidRDefault="00F46F94" w:rsidP="00F46F94">
      <w:pPr>
        <w:spacing w:line="240" w:lineRule="auto"/>
        <w:rPr>
          <w:rFonts w:ascii="Bai Jamjuree" w:hAnsi="Bai Jamjuree" w:cs="Bai Jamjuree"/>
          <w:color w:val="000000"/>
          <w:spacing w:val="-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46F94" w:rsidRPr="00C02E57" w14:paraId="20AEAC9E" w14:textId="77777777" w:rsidTr="00903FB7">
        <w:tc>
          <w:tcPr>
            <w:tcW w:w="4785" w:type="dxa"/>
          </w:tcPr>
          <w:p w14:paraId="0B36CC26" w14:textId="27445838" w:rsidR="00F46F94" w:rsidRPr="00C02E57" w:rsidRDefault="00F46F94" w:rsidP="00903FB7">
            <w:pPr>
              <w:jc w:val="left"/>
              <w:rPr>
                <w:rFonts w:ascii="Bai Jamjuree" w:eastAsia="Times New Roman" w:hAnsi="Bai Jamjuree" w:cs="Bai Jamjuree"/>
                <w:b/>
                <w:sz w:val="22"/>
                <w:szCs w:val="22"/>
                <w:lang w:val="en-GB"/>
              </w:rPr>
            </w:pPr>
            <w:r w:rsidRPr="00C02E57">
              <w:rPr>
                <w:rFonts w:ascii="Bai Jamjuree" w:eastAsia="Times New Roman" w:hAnsi="Bai Jamjuree" w:cs="Bai Jamjuree"/>
                <w:b/>
                <w:sz w:val="22"/>
                <w:szCs w:val="22"/>
                <w:lang w:val="en-GB"/>
              </w:rPr>
              <w:t xml:space="preserve">The </w:t>
            </w:r>
            <w:r w:rsidR="00917721" w:rsidRPr="00C02E57">
              <w:rPr>
                <w:rFonts w:ascii="Bai Jamjuree" w:eastAsia="Times New Roman" w:hAnsi="Bai Jamjuree" w:cs="Bai Jamjuree"/>
                <w:b/>
                <w:sz w:val="22"/>
                <w:szCs w:val="22"/>
                <w:lang w:val="en-GB"/>
              </w:rPr>
              <w:t>Buyer</w:t>
            </w:r>
            <w:r w:rsidRPr="00C02E57">
              <w:rPr>
                <w:rFonts w:ascii="Bai Jamjuree" w:eastAsia="Times New Roman" w:hAnsi="Bai Jamjuree" w:cs="Bai Jamjuree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4785" w:type="dxa"/>
          </w:tcPr>
          <w:p w14:paraId="504275D1" w14:textId="316219B5" w:rsidR="00F46F94" w:rsidRPr="00C02E57" w:rsidRDefault="00F46F94" w:rsidP="00903FB7">
            <w:pPr>
              <w:jc w:val="left"/>
              <w:rPr>
                <w:rFonts w:ascii="Bai Jamjuree" w:eastAsia="Times New Roman" w:hAnsi="Bai Jamjuree" w:cs="Bai Jamjuree"/>
                <w:b/>
                <w:sz w:val="22"/>
                <w:szCs w:val="22"/>
                <w:lang w:val="en-GB"/>
              </w:rPr>
            </w:pPr>
            <w:r w:rsidRPr="00C02E57">
              <w:rPr>
                <w:rFonts w:ascii="Bai Jamjuree" w:eastAsia="Times New Roman" w:hAnsi="Bai Jamjuree" w:cs="Bai Jamjuree"/>
                <w:b/>
                <w:sz w:val="22"/>
                <w:szCs w:val="22"/>
                <w:lang w:val="en-GB"/>
              </w:rPr>
              <w:t xml:space="preserve">The </w:t>
            </w:r>
            <w:r w:rsidR="00917721" w:rsidRPr="00C02E57">
              <w:rPr>
                <w:rFonts w:ascii="Bai Jamjuree" w:eastAsia="Times New Roman" w:hAnsi="Bai Jamjuree" w:cs="Bai Jamjuree"/>
                <w:b/>
                <w:sz w:val="22"/>
                <w:szCs w:val="22"/>
                <w:lang w:val="en-GB"/>
              </w:rPr>
              <w:t>Seller</w:t>
            </w:r>
            <w:r w:rsidRPr="00C02E57">
              <w:rPr>
                <w:rFonts w:ascii="Bai Jamjuree" w:eastAsia="Times New Roman" w:hAnsi="Bai Jamjuree" w:cs="Bai Jamjuree"/>
                <w:b/>
                <w:sz w:val="22"/>
                <w:szCs w:val="22"/>
                <w:lang w:val="en-GB"/>
              </w:rPr>
              <w:t>:</w:t>
            </w:r>
          </w:p>
        </w:tc>
      </w:tr>
      <w:tr w:rsidR="00F46F94" w:rsidRPr="00C02E57" w14:paraId="3F64CE2A" w14:textId="77777777" w:rsidTr="00903FB7">
        <w:tc>
          <w:tcPr>
            <w:tcW w:w="4785" w:type="dxa"/>
          </w:tcPr>
          <w:p w14:paraId="6820ED22" w14:textId="77777777" w:rsidR="00F46F94" w:rsidRPr="00C02E57" w:rsidRDefault="00F46F94" w:rsidP="00903FB7">
            <w:pPr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  <w:p w14:paraId="523612FB" w14:textId="77777777" w:rsidR="00F46F94" w:rsidRPr="00C02E57" w:rsidRDefault="00F46F94" w:rsidP="00903FB7">
            <w:pPr>
              <w:rPr>
                <w:rFonts w:ascii="Bai Jamjuree" w:hAnsi="Bai Jamjuree" w:cs="Bai Jamjuree"/>
                <w:lang w:val="en-GB"/>
              </w:rPr>
            </w:pPr>
            <w:r w:rsidRPr="00C02E57">
              <w:rPr>
                <w:rFonts w:ascii="Bai Jamjuree" w:hAnsi="Bai Jamjuree" w:cs="Bai Jamjuree"/>
                <w:lang w:val="en-GB"/>
              </w:rPr>
              <w:t>________</w:t>
            </w:r>
          </w:p>
          <w:p w14:paraId="7F831B05" w14:textId="77777777" w:rsidR="00F46F94" w:rsidRPr="00C02E57" w:rsidRDefault="00F46F94" w:rsidP="00903FB7">
            <w:pPr>
              <w:widowControl w:val="0"/>
              <w:tabs>
                <w:tab w:val="left" w:leader="underscore" w:pos="2837"/>
              </w:tabs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  <w:r w:rsidRPr="00C02E57">
              <w:rPr>
                <w:rFonts w:ascii="Bai Jamjuree" w:hAnsi="Bai Jamjuree" w:cs="Bai Jamjuree"/>
                <w:lang w:val="en-GB"/>
              </w:rPr>
              <w:t>________</w:t>
            </w:r>
          </w:p>
          <w:p w14:paraId="63B087F9" w14:textId="77777777" w:rsidR="00F46F94" w:rsidRPr="00C02E57" w:rsidRDefault="00F46F94" w:rsidP="00903FB7">
            <w:pPr>
              <w:widowControl w:val="0"/>
              <w:tabs>
                <w:tab w:val="left" w:leader="underscore" w:pos="2837"/>
              </w:tabs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  <w:p w14:paraId="065D50B9" w14:textId="77777777" w:rsidR="00F46F94" w:rsidRPr="00C02E57" w:rsidRDefault="00F46F94" w:rsidP="00903FB7">
            <w:pPr>
              <w:widowControl w:val="0"/>
              <w:tabs>
                <w:tab w:val="left" w:leader="underscore" w:pos="2837"/>
              </w:tabs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  <w:p w14:paraId="44EE86F3" w14:textId="77777777" w:rsidR="00F46F94" w:rsidRPr="00C02E57" w:rsidRDefault="00F46F94" w:rsidP="00903FB7">
            <w:pPr>
              <w:widowControl w:val="0"/>
              <w:tabs>
                <w:tab w:val="left" w:leader="underscore" w:pos="2837"/>
              </w:tabs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  <w:r w:rsidRPr="00C02E57">
              <w:rPr>
                <w:rFonts w:ascii="Bai Jamjuree" w:hAnsi="Bai Jamjuree" w:cs="Bai Jamjuree"/>
                <w:sz w:val="22"/>
                <w:szCs w:val="22"/>
                <w:lang w:val="en-GB"/>
              </w:rPr>
              <w:tab/>
            </w:r>
          </w:p>
          <w:p w14:paraId="0DBBE588" w14:textId="77777777" w:rsidR="00F46F94" w:rsidRPr="00C02E57" w:rsidRDefault="00F46F94" w:rsidP="00903FB7">
            <w:pPr>
              <w:tabs>
                <w:tab w:val="center" w:pos="1418"/>
              </w:tabs>
              <w:jc w:val="left"/>
              <w:rPr>
                <w:rFonts w:ascii="Bai Jamjuree" w:eastAsia="Times New Roman" w:hAnsi="Bai Jamjuree" w:cs="Bai Jamjuree"/>
                <w:sz w:val="22"/>
                <w:szCs w:val="22"/>
                <w:lang w:val="en-GB"/>
              </w:rPr>
            </w:pPr>
            <w:r w:rsidRPr="00C02E57">
              <w:rPr>
                <w:rFonts w:ascii="Bai Jamjuree" w:hAnsi="Bai Jamjuree" w:cs="Bai Jamjuree"/>
                <w:sz w:val="22"/>
                <w:szCs w:val="22"/>
                <w:lang w:val="en-GB"/>
              </w:rPr>
              <w:tab/>
            </w:r>
            <w:r w:rsidRPr="00C02E57">
              <w:rPr>
                <w:rFonts w:ascii="Bai Jamjuree" w:hAnsi="Bai Jamjuree" w:cs="Bai Jamjuree"/>
                <w:sz w:val="22"/>
                <w:szCs w:val="22"/>
                <w:vertAlign w:val="superscript"/>
                <w:lang w:val="en-GB"/>
              </w:rPr>
              <w:t>signature</w:t>
            </w:r>
          </w:p>
        </w:tc>
        <w:tc>
          <w:tcPr>
            <w:tcW w:w="4785" w:type="dxa"/>
          </w:tcPr>
          <w:p w14:paraId="7C61504B" w14:textId="77777777" w:rsidR="00F46F94" w:rsidRPr="00C02E57" w:rsidRDefault="00F46F94" w:rsidP="00903FB7">
            <w:pPr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  <w:p w14:paraId="3C524ECC" w14:textId="77777777" w:rsidR="00F46F94" w:rsidRPr="00C02E57" w:rsidRDefault="00F46F94" w:rsidP="00903FB7">
            <w:pPr>
              <w:rPr>
                <w:rFonts w:ascii="Bai Jamjuree" w:hAnsi="Bai Jamjuree" w:cs="Bai Jamjuree"/>
                <w:lang w:val="en-GB"/>
              </w:rPr>
            </w:pPr>
            <w:r w:rsidRPr="00C02E57">
              <w:rPr>
                <w:rFonts w:ascii="Bai Jamjuree" w:hAnsi="Bai Jamjuree" w:cs="Bai Jamjuree"/>
                <w:lang w:val="en-GB"/>
              </w:rPr>
              <w:t>________</w:t>
            </w:r>
          </w:p>
          <w:p w14:paraId="3CA5C432" w14:textId="77777777" w:rsidR="00F46F94" w:rsidRPr="00C02E57" w:rsidRDefault="00F46F94" w:rsidP="00903FB7">
            <w:pPr>
              <w:widowControl w:val="0"/>
              <w:tabs>
                <w:tab w:val="left" w:leader="underscore" w:pos="2837"/>
              </w:tabs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  <w:r w:rsidRPr="00C02E57">
              <w:rPr>
                <w:rFonts w:ascii="Bai Jamjuree" w:hAnsi="Bai Jamjuree" w:cs="Bai Jamjuree"/>
                <w:lang w:val="en-GB"/>
              </w:rPr>
              <w:t>________</w:t>
            </w:r>
          </w:p>
          <w:p w14:paraId="3E649512" w14:textId="77777777" w:rsidR="00F46F94" w:rsidRPr="00C02E57" w:rsidRDefault="00F46F94" w:rsidP="00903FB7">
            <w:pPr>
              <w:widowControl w:val="0"/>
              <w:tabs>
                <w:tab w:val="left" w:leader="underscore" w:pos="2837"/>
              </w:tabs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  <w:p w14:paraId="33B7A463" w14:textId="77777777" w:rsidR="00F46F94" w:rsidRPr="00C02E57" w:rsidRDefault="00F46F94" w:rsidP="00903FB7">
            <w:pPr>
              <w:widowControl w:val="0"/>
              <w:tabs>
                <w:tab w:val="left" w:leader="underscore" w:pos="2837"/>
              </w:tabs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</w:p>
          <w:p w14:paraId="272A436E" w14:textId="77777777" w:rsidR="00F46F94" w:rsidRPr="00C02E57" w:rsidRDefault="00F46F94" w:rsidP="00903FB7">
            <w:pPr>
              <w:widowControl w:val="0"/>
              <w:tabs>
                <w:tab w:val="left" w:leader="underscore" w:pos="2837"/>
              </w:tabs>
              <w:rPr>
                <w:rFonts w:ascii="Bai Jamjuree" w:hAnsi="Bai Jamjuree" w:cs="Bai Jamjuree"/>
                <w:sz w:val="22"/>
                <w:szCs w:val="22"/>
                <w:lang w:val="en-GB"/>
              </w:rPr>
            </w:pPr>
            <w:r w:rsidRPr="00C02E57">
              <w:rPr>
                <w:rFonts w:ascii="Bai Jamjuree" w:hAnsi="Bai Jamjuree" w:cs="Bai Jamjuree"/>
                <w:sz w:val="22"/>
                <w:szCs w:val="22"/>
                <w:lang w:val="en-GB"/>
              </w:rPr>
              <w:tab/>
            </w:r>
          </w:p>
          <w:p w14:paraId="1B69A828" w14:textId="77777777" w:rsidR="00F46F94" w:rsidRPr="00C02E57" w:rsidRDefault="00F46F94" w:rsidP="00903FB7">
            <w:pPr>
              <w:tabs>
                <w:tab w:val="center" w:pos="1311"/>
              </w:tabs>
              <w:jc w:val="left"/>
              <w:rPr>
                <w:rFonts w:ascii="Bai Jamjuree" w:eastAsia="Times New Roman" w:hAnsi="Bai Jamjuree" w:cs="Bai Jamjuree"/>
                <w:sz w:val="22"/>
                <w:szCs w:val="22"/>
                <w:lang w:val="en-GB"/>
              </w:rPr>
            </w:pPr>
            <w:r w:rsidRPr="00C02E57">
              <w:rPr>
                <w:rFonts w:ascii="Bai Jamjuree" w:hAnsi="Bai Jamjuree" w:cs="Bai Jamjuree"/>
                <w:sz w:val="22"/>
                <w:szCs w:val="22"/>
                <w:lang w:val="en-GB"/>
              </w:rPr>
              <w:tab/>
            </w:r>
            <w:r w:rsidRPr="00C02E57">
              <w:rPr>
                <w:rFonts w:ascii="Bai Jamjuree" w:hAnsi="Bai Jamjuree" w:cs="Bai Jamjuree"/>
                <w:sz w:val="22"/>
                <w:szCs w:val="22"/>
                <w:vertAlign w:val="superscript"/>
                <w:lang w:val="en-GB"/>
              </w:rPr>
              <w:t>signature</w:t>
            </w:r>
          </w:p>
        </w:tc>
      </w:tr>
    </w:tbl>
    <w:p w14:paraId="1945ED9D" w14:textId="77777777" w:rsidR="00F46F94" w:rsidRPr="00C02E57" w:rsidRDefault="00F46F94" w:rsidP="00F46F94">
      <w:pPr>
        <w:spacing w:line="240" w:lineRule="auto"/>
        <w:jc w:val="left"/>
        <w:rPr>
          <w:rFonts w:ascii="Bai Jamjuree" w:eastAsia="Times New Roman" w:hAnsi="Bai Jamjuree" w:cs="Bai Jamjuree"/>
          <w:lang w:eastAsia="lt-LT"/>
        </w:rPr>
      </w:pPr>
    </w:p>
    <w:p w14:paraId="00C0B3AD" w14:textId="77777777" w:rsidR="009062FC" w:rsidRPr="00C02E57" w:rsidRDefault="009062FC">
      <w:pPr>
        <w:rPr>
          <w:rFonts w:ascii="Bai Jamjuree" w:hAnsi="Bai Jamjuree" w:cs="Bai Jamjuree"/>
        </w:rPr>
      </w:pPr>
    </w:p>
    <w:sectPr w:rsidR="009062FC" w:rsidRPr="00C02E5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0B1A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947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F94"/>
    <w:rsid w:val="002015D1"/>
    <w:rsid w:val="002F6FAE"/>
    <w:rsid w:val="0041326C"/>
    <w:rsid w:val="00440C60"/>
    <w:rsid w:val="007B2137"/>
    <w:rsid w:val="008F5B62"/>
    <w:rsid w:val="009062FC"/>
    <w:rsid w:val="00917721"/>
    <w:rsid w:val="009F0CC0"/>
    <w:rsid w:val="00A102B7"/>
    <w:rsid w:val="00A3037B"/>
    <w:rsid w:val="00BE0D92"/>
    <w:rsid w:val="00C02E57"/>
    <w:rsid w:val="00C81C2E"/>
    <w:rsid w:val="00DA1F7F"/>
    <w:rsid w:val="00DE0427"/>
    <w:rsid w:val="00F46F94"/>
    <w:rsid w:val="00F56C66"/>
    <w:rsid w:val="00FA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6ACFB"/>
  <w15:chartTrackingRefBased/>
  <w15:docId w15:val="{F9FBC297-A35D-4CB9-B50B-F558E2DA7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F94"/>
    <w:pPr>
      <w:spacing w:after="0" w:line="360" w:lineRule="auto"/>
      <w:jc w:val="both"/>
    </w:pPr>
    <w:rPr>
      <w:rFonts w:ascii="Times New Roman" w:eastAsia="Calibri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6F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6F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6F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6F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6F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6F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6F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6F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6F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6F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6F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6F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6F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6F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6F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6F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6F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6F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6F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6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6F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6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6F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6F94"/>
    <w:rPr>
      <w:i/>
      <w:iCs/>
      <w:color w:val="404040" w:themeColor="text1" w:themeTint="BF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,lp1"/>
    <w:basedOn w:val="Normal"/>
    <w:link w:val="ListParagraphChar"/>
    <w:uiPriority w:val="34"/>
    <w:qFormat/>
    <w:rsid w:val="00F46F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6F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F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F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6F9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F46F9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rsid w:val="00F46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10AB9C41544120B0A5C3CF298DF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ECA26-2675-40C8-891F-D6C1C62FC278}"/>
      </w:docPartPr>
      <w:docPartBody>
        <w:p w:rsidR="00A4104A" w:rsidRDefault="00A4104A" w:rsidP="00A4104A">
          <w:pPr>
            <w:pStyle w:val="5510AB9C41544120B0A5C3CF298DF3F2"/>
          </w:pPr>
          <w:r w:rsidRPr="00B6380C">
            <w:rPr>
              <w:b/>
              <w:highlight w:val="yellow"/>
            </w:rPr>
            <w:t>įrašyti Paslaugų teikėjo pavadinimą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04A"/>
    <w:rsid w:val="002015D1"/>
    <w:rsid w:val="0041326C"/>
    <w:rsid w:val="008F5B62"/>
    <w:rsid w:val="009F0CC0"/>
    <w:rsid w:val="00A4104A"/>
    <w:rsid w:val="00F5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510AB9C41544120B0A5C3CF298DF3F2">
    <w:name w:val="5510AB9C41544120B0A5C3CF298DF3F2"/>
    <w:rsid w:val="00A410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10" ma:contentTypeDescription="Kurkite naują dokumentą." ma:contentTypeScope="" ma:versionID="b70b3953b8ea307db94b572fb02d6434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a1c2876235e11ffbf0cc918f1f1f9b8d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893F18-2362-4070-88BE-1E3141E7A4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DD0A0-99D0-4997-92B5-0760666D7CC7}"/>
</file>

<file path=customXml/itemProps3.xml><?xml version="1.0" encoding="utf-8"?>
<ds:datastoreItem xmlns:ds="http://schemas.openxmlformats.org/officeDocument/2006/customXml" ds:itemID="{0BBAB7BD-C034-479A-AD97-730DEF783445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80b7cad4-ed0a-4393-8a57-9f7494ab48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603</Words>
  <Characters>344</Characters>
  <Application>Microsoft Office Word</Application>
  <DocSecurity>0</DocSecurity>
  <Lines>2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 Savukynaitė</dc:creator>
  <cp:keywords/>
  <dc:description/>
  <cp:lastModifiedBy>Eglė Kaminaitė</cp:lastModifiedBy>
  <cp:revision>3</cp:revision>
  <dcterms:created xsi:type="dcterms:W3CDTF">2025-11-03T09:00:00Z</dcterms:created>
  <dcterms:modified xsi:type="dcterms:W3CDTF">2026-03-03T11:16:00Z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  <property fmtid="{D5CDD505-2E9C-101B-9397-08002B2CF9AE}" pid="3" name="MediaServiceImageTags">
    <vt:lpwstr/>
  </property>
</Properties>
</file>